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DF" w:rsidRPr="00741A61" w:rsidRDefault="00D462DF" w:rsidP="00D462DF">
      <w:pPr>
        <w:rPr>
          <w:rFonts w:ascii="Arial" w:hAnsi="Arial" w:cs="Arial"/>
          <w:b/>
          <w:sz w:val="28"/>
          <w:szCs w:val="28"/>
        </w:rPr>
      </w:pPr>
      <w:r w:rsidRPr="00741A61">
        <w:rPr>
          <w:rFonts w:ascii="Arial" w:hAnsi="Arial" w:cs="Arial"/>
          <w:b/>
          <w:sz w:val="28"/>
          <w:szCs w:val="28"/>
        </w:rPr>
        <w:t xml:space="preserve">Příloha:  Formulář přihlášky </w:t>
      </w:r>
      <w:r>
        <w:rPr>
          <w:rFonts w:ascii="Arial" w:hAnsi="Arial" w:cs="Arial"/>
          <w:b/>
          <w:sz w:val="28"/>
          <w:szCs w:val="28"/>
        </w:rPr>
        <w:t>návrhu projektu</w:t>
      </w:r>
      <w:r w:rsidRPr="00741A61">
        <w:rPr>
          <w:rFonts w:ascii="Arial" w:hAnsi="Arial" w:cs="Arial"/>
          <w:b/>
          <w:sz w:val="28"/>
          <w:szCs w:val="28"/>
        </w:rPr>
        <w:t xml:space="preserve"> </w:t>
      </w:r>
      <w:r w:rsidRPr="00741A61">
        <w:rPr>
          <w:rFonts w:ascii="Arial" w:hAnsi="Arial" w:cs="Arial"/>
          <w:i/>
          <w:caps/>
          <w:sz w:val="20"/>
          <w:szCs w:val="20"/>
        </w:rPr>
        <w:t>(</w:t>
      </w:r>
      <w:r w:rsidRPr="00741A61">
        <w:rPr>
          <w:rFonts w:ascii="Arial" w:hAnsi="Arial" w:cs="Arial"/>
          <w:i/>
          <w:sz w:val="20"/>
          <w:szCs w:val="20"/>
        </w:rPr>
        <w:t>formát řádků lze měnit</w:t>
      </w:r>
      <w:r w:rsidRPr="00741A61">
        <w:rPr>
          <w:rFonts w:ascii="Arial" w:hAnsi="Arial" w:cs="Arial"/>
          <w:sz w:val="20"/>
          <w:szCs w:val="20"/>
        </w:rPr>
        <w:t>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4851"/>
      </w:tblGrid>
      <w:tr w:rsidR="00D462DF" w:rsidRPr="00873ADA" w:rsidTr="00FA7666">
        <w:trPr>
          <w:trHeight w:val="392"/>
        </w:trPr>
        <w:tc>
          <w:tcPr>
            <w:tcW w:w="4077" w:type="dxa"/>
            <w:tcBorders>
              <w:top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Název </w:t>
            </w:r>
            <w:r>
              <w:rPr>
                <w:rFonts w:ascii="Arial" w:hAnsi="Arial" w:cs="Arial"/>
                <w:b/>
                <w:sz w:val="20"/>
                <w:szCs w:val="20"/>
              </w:rPr>
              <w:t>návrhu projektu</w:t>
            </w:r>
            <w:r w:rsidRPr="00873AD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2"/>
        </w:trPr>
        <w:tc>
          <w:tcPr>
            <w:tcW w:w="4077" w:type="dxa"/>
            <w:tcBorders>
              <w:top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Prioritní oblast: </w:t>
            </w:r>
            <w:r w:rsidRPr="00873ADA">
              <w:rPr>
                <w:rFonts w:ascii="Arial" w:hAnsi="Arial" w:cs="Arial"/>
                <w:sz w:val="20"/>
                <w:szCs w:val="20"/>
              </w:rPr>
              <w:t>(číslo a název dle výzvy)</w:t>
            </w:r>
          </w:p>
        </w:tc>
        <w:tc>
          <w:tcPr>
            <w:tcW w:w="4851" w:type="dxa"/>
            <w:tcBorders>
              <w:top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ind w:left="252" w:hanging="252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8928" w:type="dxa"/>
            <w:gridSpan w:val="2"/>
            <w:tcBorders>
              <w:top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Navrhovatel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(budoucí garant projektu)</w:t>
            </w: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ADA">
              <w:rPr>
                <w:rFonts w:ascii="Arial" w:hAnsi="Arial" w:cs="Arial"/>
                <w:sz w:val="20"/>
                <w:szCs w:val="20"/>
              </w:rPr>
              <w:t>Příjmení, jméno, tituly</w:t>
            </w:r>
          </w:p>
        </w:tc>
        <w:tc>
          <w:tcPr>
            <w:tcW w:w="4851" w:type="dxa"/>
            <w:vAlign w:val="center"/>
          </w:tcPr>
          <w:p w:rsidR="00D462DF" w:rsidRPr="00873ADA" w:rsidRDefault="00D462DF" w:rsidP="00FA7666">
            <w:pPr>
              <w:spacing w:after="0" w:line="240" w:lineRule="auto"/>
              <w:ind w:left="-108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ADA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851" w:type="dxa"/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ADA">
              <w:rPr>
                <w:rFonts w:ascii="Arial" w:hAnsi="Arial" w:cs="Arial"/>
                <w:sz w:val="20"/>
                <w:szCs w:val="20"/>
              </w:rPr>
              <w:t>Pracoviště (fakulta, katedra):</w:t>
            </w:r>
          </w:p>
        </w:tc>
        <w:tc>
          <w:tcPr>
            <w:tcW w:w="4851" w:type="dxa"/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bottom w:val="double" w:sz="4" w:space="0" w:color="auto"/>
            </w:tcBorders>
            <w:vAlign w:val="center"/>
          </w:tcPr>
          <w:p w:rsidR="00D462DF" w:rsidRPr="00BF145D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45D">
              <w:rPr>
                <w:rFonts w:ascii="Arial" w:hAnsi="Arial" w:cs="Arial"/>
                <w:color w:val="000000"/>
                <w:sz w:val="20"/>
                <w:szCs w:val="20"/>
              </w:rPr>
              <w:t xml:space="preserve">Složení řešitelského týmu </w:t>
            </w:r>
          </w:p>
          <w:p w:rsidR="00D462DF" w:rsidRPr="00BF145D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45D">
              <w:rPr>
                <w:rFonts w:ascii="Arial" w:hAnsi="Arial" w:cs="Arial"/>
                <w:color w:val="000000"/>
                <w:sz w:val="20"/>
                <w:szCs w:val="20"/>
              </w:rPr>
              <w:t xml:space="preserve">(u studentů uvést studijní program </w:t>
            </w: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145D">
              <w:rPr>
                <w:rFonts w:ascii="Arial" w:hAnsi="Arial" w:cs="Arial"/>
                <w:color w:val="000000"/>
                <w:sz w:val="20"/>
                <w:szCs w:val="20"/>
              </w:rPr>
              <w:t>a obor):</w:t>
            </w:r>
          </w:p>
        </w:tc>
        <w:tc>
          <w:tcPr>
            <w:tcW w:w="4851" w:type="dxa"/>
            <w:tcBorders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652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Stručný popis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návrhu</w:t>
            </w: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splnění nutných podmínek pro podporu </w:t>
            </w: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>max. rozsah 1 strana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Indikátor 1a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alternativně </w:t>
            </w:r>
            <w:r w:rsidRPr="00873ADA">
              <w:rPr>
                <w:rFonts w:ascii="Arial" w:hAnsi="Arial" w:cs="Arial"/>
                <w:sz w:val="20"/>
                <w:szCs w:val="20"/>
              </w:rPr>
              <w:t>povinný v PO1: Počet analýz příčin neúspěšnosti ve studiu</w:t>
            </w: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Indikátor 1b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alternativně </w:t>
            </w:r>
            <w:r w:rsidRPr="00873ADA">
              <w:rPr>
                <w:rFonts w:ascii="Arial" w:hAnsi="Arial" w:cs="Arial"/>
                <w:sz w:val="20"/>
                <w:szCs w:val="20"/>
              </w:rPr>
              <w:t>povinný v PO1: Počet studijních oborů s inovovanými předměty/kurzy (vyjma odborných praxí)</w:t>
            </w: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Indikátor 2a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alternativně </w:t>
            </w:r>
            <w:r w:rsidRPr="00873ADA">
              <w:rPr>
                <w:rFonts w:ascii="Arial" w:hAnsi="Arial" w:cs="Arial"/>
                <w:sz w:val="20"/>
                <w:szCs w:val="20"/>
              </w:rPr>
              <w:t>povinný v PO2: Počet analýz uplatnitelnosti absolventů na trhu práce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Indikátor 2b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alternativně </w:t>
            </w:r>
            <w:r w:rsidRPr="00873ADA">
              <w:rPr>
                <w:rFonts w:ascii="Arial" w:hAnsi="Arial" w:cs="Arial"/>
                <w:sz w:val="20"/>
                <w:szCs w:val="20"/>
              </w:rPr>
              <w:t>povinný v PO2: Počet studijních oborů s inovovanými praxemi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Indikátor 3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873ADA">
              <w:rPr>
                <w:rFonts w:ascii="Arial" w:hAnsi="Arial" w:cs="Arial"/>
                <w:sz w:val="20"/>
                <w:szCs w:val="20"/>
              </w:rPr>
              <w:t>povinný v PO3:</w:t>
            </w: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sz w:val="20"/>
                <w:szCs w:val="20"/>
              </w:rPr>
              <w:t>Počet nově profilovaných vzdělávacích programů/kurzů pro akademické pracovníky</w:t>
            </w: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Stručný popis příspěvku </w:t>
            </w:r>
            <w:r>
              <w:rPr>
                <w:rFonts w:ascii="Arial" w:hAnsi="Arial" w:cs="Arial"/>
                <w:b/>
                <w:sz w:val="20"/>
                <w:szCs w:val="20"/>
              </w:rPr>
              <w:t>návrh</w:t>
            </w: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u k prosazování společných integrujících zájmů univerzity </w:t>
            </w: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73ADA">
              <w:rPr>
                <w:rFonts w:ascii="Arial" w:hAnsi="Arial" w:cs="Arial"/>
                <w:sz w:val="20"/>
                <w:szCs w:val="20"/>
              </w:rPr>
              <w:t>(je-li relevantní)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488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ind w:right="-28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Celkové finanční náklady </w:t>
            </w:r>
          </w:p>
          <w:p w:rsidR="00D462DF" w:rsidRPr="00873ADA" w:rsidRDefault="00D462DF" w:rsidP="00FA7666">
            <w:pPr>
              <w:spacing w:after="0" w:line="240" w:lineRule="auto"/>
              <w:ind w:right="-288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sz w:val="20"/>
                <w:szCs w:val="20"/>
              </w:rPr>
              <w:t xml:space="preserve">navrhované na řešení projektu 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835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Neinvestiční prostředky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>v členění na mzdové náklady, OON, stipendia, cestovní náklady, služby a případné další náklady</w:t>
            </w: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594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Podíl mzdových nákladů v procentech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(včetně odvodů) 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462DF" w:rsidRPr="00873ADA" w:rsidTr="00FA7666">
        <w:trPr>
          <w:trHeight w:val="965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Příkazce operací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dle 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>směrnice k oběhu účetních dokladů na UJEP a jejich zpracování v platném znění)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Jméno:                                   Podpis:</w:t>
            </w:r>
          </w:p>
        </w:tc>
      </w:tr>
      <w:tr w:rsidR="00D462DF" w:rsidRPr="00873ADA" w:rsidTr="00FA7666">
        <w:trPr>
          <w:trHeight w:val="1104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Vyjádření a podpis děkana</w:t>
            </w:r>
            <w:r w:rsidRPr="00873A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fakulty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S návrhem souhlasím</w:t>
            </w: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462DF" w:rsidRPr="00873ADA" w:rsidRDefault="00D462DF" w:rsidP="00FA7666">
            <w:pPr>
              <w:spacing w:after="0" w:line="240" w:lineRule="auto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Datum:                                   Podpis:</w:t>
            </w:r>
          </w:p>
        </w:tc>
      </w:tr>
      <w:tr w:rsidR="00D462DF" w:rsidRPr="00873ADA" w:rsidTr="00FA7666">
        <w:trPr>
          <w:trHeight w:val="397"/>
        </w:trPr>
        <w:tc>
          <w:tcPr>
            <w:tcW w:w="407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Navrhovatel </w:t>
            </w:r>
            <w:r w:rsidRPr="005E430B">
              <w:rPr>
                <w:rFonts w:ascii="Arial" w:hAnsi="Arial" w:cs="Arial"/>
                <w:b/>
                <w:color w:val="000000"/>
                <w:sz w:val="20"/>
                <w:szCs w:val="20"/>
              </w:rPr>
              <w:t>(bud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oucí</w:t>
            </w:r>
            <w:r w:rsidRPr="005E430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garant projektu)</w:t>
            </w:r>
          </w:p>
        </w:tc>
        <w:tc>
          <w:tcPr>
            <w:tcW w:w="4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62DF" w:rsidRPr="00873ADA" w:rsidRDefault="00D462DF" w:rsidP="00FA7666">
            <w:pPr>
              <w:spacing w:after="0"/>
              <w:contextualSpacing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3ADA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Datum:                                   Podpis:</w:t>
            </w:r>
          </w:p>
        </w:tc>
      </w:tr>
    </w:tbl>
    <w:p w:rsidR="00D462DF" w:rsidRDefault="00D462DF" w:rsidP="00D462DF">
      <w:pPr>
        <w:rPr>
          <w:rFonts w:ascii="Arial" w:hAnsi="Arial" w:cs="Arial"/>
          <w:b/>
          <w:sz w:val="28"/>
          <w:szCs w:val="28"/>
        </w:rPr>
      </w:pPr>
    </w:p>
    <w:p w:rsidR="00181451" w:rsidRDefault="00181451">
      <w:bookmarkStart w:id="0" w:name="_GoBack"/>
      <w:bookmarkEnd w:id="0"/>
    </w:p>
    <w:sectPr w:rsidR="00181451" w:rsidSect="00A44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62DF"/>
    <w:rsid w:val="00181451"/>
    <w:rsid w:val="006030B5"/>
    <w:rsid w:val="00A4490B"/>
    <w:rsid w:val="00D46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REK UJEP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chvatalovaa</dc:creator>
  <cp:keywords/>
  <dc:description/>
  <cp:lastModifiedBy>Stefan Jozsa</cp:lastModifiedBy>
  <cp:revision>2</cp:revision>
  <dcterms:created xsi:type="dcterms:W3CDTF">2016-10-13T12:22:00Z</dcterms:created>
  <dcterms:modified xsi:type="dcterms:W3CDTF">2016-10-13T12:22:00Z</dcterms:modified>
</cp:coreProperties>
</file>